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3E2D50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2325" r:id="rId7"/>
        </w:pict>
      </w:r>
      <w:r w:rsidR="0097520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E2D50">
        <w:rPr>
          <w:b/>
        </w:rPr>
        <w:t xml:space="preserve">От 22.04.2019г. </w:t>
      </w:r>
      <w:bookmarkStart w:id="0" w:name="_GoBack"/>
      <w:bookmarkEnd w:id="0"/>
      <w:r w:rsidR="003E2D50">
        <w:rPr>
          <w:b/>
        </w:rPr>
        <w:t>№ 16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C46425">
        <w:rPr>
          <w:rFonts w:eastAsia="Times New Roman CYR" w:cs="Times New Roman CYR"/>
          <w:b/>
          <w:bCs/>
          <w:sz w:val="28"/>
          <w:szCs w:val="28"/>
        </w:rPr>
        <w:t>61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46425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46425">
        <w:rPr>
          <w:rFonts w:eastAsia="Times New Roman CYR" w:cs="Times New Roman CYR"/>
          <w:b/>
          <w:bCs/>
          <w:sz w:val="28"/>
          <w:szCs w:val="28"/>
        </w:rPr>
        <w:t>9-2021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</w:t>
      </w:r>
      <w:r w:rsidR="00C46425">
        <w:rPr>
          <w:sz w:val="28"/>
          <w:szCs w:val="28"/>
        </w:rPr>
        <w:t>61</w:t>
      </w:r>
      <w:r>
        <w:rPr>
          <w:sz w:val="28"/>
          <w:szCs w:val="28"/>
        </w:rPr>
        <w:t xml:space="preserve">от </w:t>
      </w:r>
      <w:r w:rsidR="00C46425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</w:t>
      </w:r>
      <w:r w:rsidR="00C46425">
        <w:rPr>
          <w:sz w:val="28"/>
          <w:szCs w:val="28"/>
        </w:rPr>
        <w:t>19</w:t>
      </w:r>
      <w:r w:rsidRPr="001747E8">
        <w:rPr>
          <w:sz w:val="28"/>
          <w:szCs w:val="28"/>
        </w:rPr>
        <w:t>-20</w:t>
      </w:r>
      <w:r w:rsidR="00C46425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482CA2">
        <w:rPr>
          <w:b/>
          <w:sz w:val="28"/>
          <w:szCs w:val="28"/>
        </w:rPr>
        <w:t>6605,82458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482CA2">
        <w:rPr>
          <w:b/>
          <w:sz w:val="28"/>
          <w:szCs w:val="28"/>
        </w:rPr>
        <w:t>6467,91384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</w:t>
      </w:r>
      <w:r w:rsidR="00C46425">
        <w:rPr>
          <w:sz w:val="28"/>
          <w:szCs w:val="28"/>
        </w:rPr>
        <w:t>9</w:t>
      </w:r>
      <w:r w:rsidRPr="0030294C">
        <w:rPr>
          <w:sz w:val="28"/>
          <w:szCs w:val="28"/>
        </w:rPr>
        <w:t xml:space="preserve"> год – </w:t>
      </w:r>
      <w:r w:rsidR="00482CA2">
        <w:rPr>
          <w:sz w:val="28"/>
          <w:szCs w:val="28"/>
        </w:rPr>
        <w:t>2367,89274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</w:t>
      </w:r>
      <w:r w:rsidR="00C46425">
        <w:rPr>
          <w:sz w:val="28"/>
          <w:szCs w:val="28"/>
        </w:rPr>
        <w:t>20</w:t>
      </w:r>
      <w:r w:rsidRPr="0030294C">
        <w:rPr>
          <w:sz w:val="28"/>
          <w:szCs w:val="28"/>
        </w:rPr>
        <w:t xml:space="preserve"> год –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</w:t>
      </w:r>
      <w:r w:rsidR="00C46425">
        <w:rPr>
          <w:sz w:val="28"/>
          <w:szCs w:val="28"/>
        </w:rPr>
        <w:t>21</w:t>
      </w:r>
      <w:r w:rsidRPr="0030294C">
        <w:rPr>
          <w:sz w:val="28"/>
          <w:szCs w:val="28"/>
        </w:rPr>
        <w:t xml:space="preserve"> год – 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82CA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C464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6425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C46425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C46425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46425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482CA2">
        <w:rPr>
          <w:b/>
          <w:sz w:val="28"/>
          <w:szCs w:val="28"/>
        </w:rPr>
        <w:t>55,61074</w:t>
      </w:r>
      <w:r>
        <w:rPr>
          <w:sz w:val="28"/>
          <w:szCs w:val="28"/>
        </w:rPr>
        <w:t xml:space="preserve"> тыс. рублей: 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55,61074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482CA2" w:rsidRDefault="00482CA2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58"/>
        <w:gridCol w:w="4820"/>
        <w:gridCol w:w="1557"/>
        <w:gridCol w:w="1356"/>
        <w:gridCol w:w="1356"/>
      </w:tblGrid>
      <w:tr w:rsidR="00C46425" w:rsidRPr="00C46425" w:rsidTr="00B9406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№ </w:t>
            </w:r>
            <w:proofErr w:type="gramStart"/>
            <w:r w:rsidRPr="00C46425">
              <w:rPr>
                <w:lang w:eastAsia="en-US"/>
              </w:rPr>
              <w:t>п</w:t>
            </w:r>
            <w:proofErr w:type="gramEnd"/>
            <w:r w:rsidRPr="00C46425">
              <w:rPr>
                <w:lang w:eastAsia="en-US"/>
              </w:rPr>
              <w:t>/п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Наименование мероприятия</w:t>
            </w:r>
          </w:p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Годы реализации</w:t>
            </w:r>
          </w:p>
        </w:tc>
      </w:tr>
      <w:tr w:rsidR="00C46425" w:rsidRPr="00C46425" w:rsidTr="00B9406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C46425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C46425">
              <w:rPr>
                <w:lang w:eastAsia="en-US"/>
              </w:rPr>
              <w:t xml:space="preserve">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46425" w:rsidRPr="00C46425" w:rsidTr="00B9406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630,29404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</w:tr>
      <w:tr w:rsidR="00C46425" w:rsidRPr="00C46425" w:rsidTr="00B9406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482CA2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1252,19336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</w:tr>
      <w:tr w:rsidR="00C46425" w:rsidRPr="00C46425" w:rsidTr="00B94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C46425">
              <w:rPr>
                <w:lang w:eastAsia="en-US"/>
              </w:rPr>
              <w:t>в(</w:t>
            </w:r>
            <w:proofErr w:type="gramEnd"/>
            <w:r w:rsidRPr="00C46425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6,32512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C46425">
              <w:rPr>
                <w:lang w:eastAsia="en-US"/>
              </w:rPr>
              <w:t>контроля за</w:t>
            </w:r>
            <w:proofErr w:type="gramEnd"/>
            <w:r w:rsidRPr="00C46425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115,32890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lastRenderedPageBreak/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Первичный воинский учет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 xml:space="preserve">Госпошлина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482CA2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F27DD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482CA2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2367,89294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C46425" w:rsidRDefault="001F27DD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482CA2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Pr="00C46425" w:rsidRDefault="00482CA2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55,61074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A2" w:rsidRDefault="00482CA2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6425">
              <w:rPr>
                <w:b/>
                <w:lang w:eastAsia="en-US"/>
              </w:rPr>
              <w:t>ВСЕГО: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482CA2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2505,80368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</w:tr>
    </w:tbl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D16D3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123115"/>
    <w:rsid w:val="001F27DD"/>
    <w:rsid w:val="00242052"/>
    <w:rsid w:val="002D4B3C"/>
    <w:rsid w:val="0030294C"/>
    <w:rsid w:val="003E2D50"/>
    <w:rsid w:val="00441298"/>
    <w:rsid w:val="00482CA2"/>
    <w:rsid w:val="004875DF"/>
    <w:rsid w:val="004B5271"/>
    <w:rsid w:val="00535FD0"/>
    <w:rsid w:val="00573F25"/>
    <w:rsid w:val="005A4764"/>
    <w:rsid w:val="006D6487"/>
    <w:rsid w:val="006F5B92"/>
    <w:rsid w:val="007432DE"/>
    <w:rsid w:val="00792538"/>
    <w:rsid w:val="008D16D3"/>
    <w:rsid w:val="00962633"/>
    <w:rsid w:val="0097520F"/>
    <w:rsid w:val="00AE2822"/>
    <w:rsid w:val="00B3405E"/>
    <w:rsid w:val="00B94064"/>
    <w:rsid w:val="00BB065E"/>
    <w:rsid w:val="00C46425"/>
    <w:rsid w:val="00E2663C"/>
    <w:rsid w:val="00E90843"/>
    <w:rsid w:val="00EB4525"/>
    <w:rsid w:val="00EB7D4B"/>
    <w:rsid w:val="00EE3A51"/>
    <w:rsid w:val="00F14B98"/>
    <w:rsid w:val="00F373F8"/>
    <w:rsid w:val="00F653F2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2019-04-09T12:21:00Z</dcterms:created>
  <dcterms:modified xsi:type="dcterms:W3CDTF">2019-04-23T12:32:00Z</dcterms:modified>
</cp:coreProperties>
</file>